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BA" w:rsidRDefault="00925ABA" w:rsidP="00925AB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List of importers of Jute products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AAS international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2474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No.00251-11-6623451/623939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No.00251-11-6624949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assi@ethionet.et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.B.H Trading &amp; manufacturing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6569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No.00251-11-5512238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No.00251-11-5515067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b.h@ethionet.et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sz w:val="18"/>
          <w:szCs w:val="18"/>
        </w:rPr>
        <w:t>Ethio-mana</w:t>
      </w:r>
      <w:proofErr w:type="spellEnd"/>
      <w:r>
        <w:rPr>
          <w:rFonts w:ascii="Arial" w:hAnsi="Arial" w:cs="Arial"/>
          <w:sz w:val="18"/>
          <w:szCs w:val="18"/>
        </w:rPr>
        <w:t xml:space="preserve"> commercial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P.O.Box1648,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 xml:space="preserve">Addis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Ababa</w:t>
          </w:r>
        </w:smartTag>
      </w:smartTag>
      <w:r>
        <w:rPr>
          <w:rFonts w:ascii="Arial" w:hAnsi="Arial" w:cs="Arial"/>
          <w:sz w:val="18"/>
          <w:szCs w:val="18"/>
        </w:rPr>
        <w:t>(</w:t>
      </w:r>
      <w:proofErr w:type="gramEnd"/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Telephone No.00251-11-1559494/111569/559782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No.00251-11-1559782/81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mn@ethionet.et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sz w:val="18"/>
          <w:szCs w:val="18"/>
        </w:rPr>
        <w:t>Hakammaz</w:t>
      </w:r>
      <w:proofErr w:type="spellEnd"/>
      <w:r>
        <w:rPr>
          <w:rFonts w:ascii="Arial" w:hAnsi="Arial" w:cs="Arial"/>
          <w:sz w:val="18"/>
          <w:szCs w:val="18"/>
        </w:rPr>
        <w:t xml:space="preserve"> cosmetics &amp;plastic factory Plc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4265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No.00251-11-6457313/464011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No.00251-11-6464198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hakammaz@ethionet.et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MA Thermo Plastic Industry                            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4787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Telephone No.00251-11-4340107/343398    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No.00251-11-4341021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temo.plastic@ethionet.et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sz w:val="18"/>
          <w:szCs w:val="18"/>
        </w:rPr>
        <w:t>Muhdin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Kedir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182512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No.00251-11-2765973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muhdins@ethionet.et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Smart business group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6329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Telephone No.00251-11-1563015/562300 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No.00251-11-1563013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smartbusiness@ethionet.et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Yamato Ethiopia </w:t>
      </w:r>
      <w:proofErr w:type="gramStart"/>
      <w:r>
        <w:rPr>
          <w:rFonts w:ascii="Arial" w:hAnsi="Arial" w:cs="Arial"/>
          <w:sz w:val="18"/>
          <w:szCs w:val="18"/>
        </w:rPr>
        <w:t>General</w:t>
      </w:r>
      <w:proofErr w:type="gramEnd"/>
      <w:r>
        <w:rPr>
          <w:rFonts w:ascii="Arial" w:hAnsi="Arial" w:cs="Arial"/>
          <w:sz w:val="18"/>
          <w:szCs w:val="18"/>
        </w:rPr>
        <w:t xml:space="preserve"> trading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P.O. Box 5703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Addis Ababa</w:t>
          </w:r>
        </w:smartTag>
      </w:smartTag>
      <w:r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Ethiopia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Telephone No.00251-11-1568955/568960/568965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No.00251-11-1550500/568980         </w:t>
      </w:r>
    </w:p>
    <w:p w:rsidR="00925ABA" w:rsidRDefault="00925ABA" w:rsidP="00925A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</w:rPr>
          <w:t>yamato-ethiopia@ethionet.et</w:t>
        </w:r>
      </w:hyperlink>
      <w:r>
        <w:rPr>
          <w:rFonts w:ascii="Arial" w:hAnsi="Arial" w:cs="Arial"/>
          <w:sz w:val="18"/>
          <w:szCs w:val="18"/>
        </w:rPr>
        <w:t xml:space="preserve">     </w:t>
      </w:r>
    </w:p>
    <w:p w:rsidR="00925ABA" w:rsidRDefault="00925ABA" w:rsidP="00925ABA"/>
    <w:p w:rsidR="00DE4F9F" w:rsidRDefault="00925ABA"/>
    <w:sectPr w:rsidR="00DE4F9F" w:rsidSect="0097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ABA"/>
    <w:rsid w:val="002072BF"/>
    <w:rsid w:val="003021F8"/>
    <w:rsid w:val="00925ABA"/>
    <w:rsid w:val="009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25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o.plastic@ethionet.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kammaz@ethionet.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@ethionet.et" TargetMode="External"/><Relationship Id="rId11" Type="http://schemas.openxmlformats.org/officeDocument/2006/relationships/hyperlink" Target="mailto:yamato-ethiopia@ethionet.et" TargetMode="External"/><Relationship Id="rId5" Type="http://schemas.openxmlformats.org/officeDocument/2006/relationships/hyperlink" Target="mailto:b.h@ethionet.et" TargetMode="External"/><Relationship Id="rId10" Type="http://schemas.openxmlformats.org/officeDocument/2006/relationships/hyperlink" Target="mailto:smartbusiness@ethionet.et" TargetMode="External"/><Relationship Id="rId4" Type="http://schemas.openxmlformats.org/officeDocument/2006/relationships/hyperlink" Target="mailto:assi@ethionet.et" TargetMode="External"/><Relationship Id="rId9" Type="http://schemas.openxmlformats.org/officeDocument/2006/relationships/hyperlink" Target="mailto:muhdins@ethionet.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2014-08-05T05:05:00Z</dcterms:created>
  <dcterms:modified xsi:type="dcterms:W3CDTF">2014-08-05T05:05:00Z</dcterms:modified>
</cp:coreProperties>
</file>